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3"/>
        <w:gridCol w:w="930"/>
        <w:gridCol w:w="1496"/>
        <w:gridCol w:w="1494"/>
      </w:tblGrid>
      <w:tr w:rsidR="00733A29" w:rsidTr="008C1E32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733A29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33A29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33A29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733A29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733A29" w:rsidRPr="00EA55BB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A55BB"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733A29" w:rsidTr="008C1E32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733A29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33A29" w:rsidRPr="00EA55BB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A55BB">
              <w:rPr>
                <w:rFonts w:ascii="宋体" w:hAnsi="宋体" w:cs="Tahoma" w:hint="eastAsia"/>
                <w:bCs/>
                <w:color w:val="000000"/>
                <w:sz w:val="24"/>
              </w:rPr>
              <w:t>华润天津医药有限公司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33A29" w:rsidRPr="00EA55BB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A55BB">
              <w:rPr>
                <w:rFonts w:ascii="宋体" w:hAnsi="宋体" w:cs="Tahoma" w:hint="eastAsia"/>
                <w:bCs/>
                <w:color w:val="000000"/>
                <w:sz w:val="24"/>
              </w:rPr>
              <w:t>96.0109</w:t>
            </w:r>
          </w:p>
        </w:tc>
        <w:tc>
          <w:tcPr>
            <w:tcW w:w="896" w:type="pct"/>
            <w:vAlign w:val="center"/>
          </w:tcPr>
          <w:p w:rsidR="00733A29" w:rsidRPr="00EA55BB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A55BB">
              <w:rPr>
                <w:rFonts w:ascii="宋体" w:hAnsi="宋体" w:cs="Tahoma" w:hint="eastAsia"/>
                <w:bCs/>
                <w:color w:val="000000"/>
                <w:sz w:val="24"/>
              </w:rPr>
              <w:t>5850000</w:t>
            </w:r>
          </w:p>
        </w:tc>
        <w:tc>
          <w:tcPr>
            <w:tcW w:w="895" w:type="pct"/>
            <w:vAlign w:val="center"/>
          </w:tcPr>
          <w:p w:rsidR="00733A29" w:rsidRPr="00EA55BB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A55BB">
              <w:rPr>
                <w:rFonts w:ascii="宋体" w:hAnsi="宋体" w:cs="Tahoma" w:hint="eastAsia"/>
                <w:bCs/>
                <w:color w:val="000000"/>
                <w:sz w:val="24"/>
              </w:rPr>
              <w:t>5850000</w:t>
            </w:r>
          </w:p>
        </w:tc>
      </w:tr>
      <w:tr w:rsidR="00733A29" w:rsidTr="008C1E32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733A29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33A29" w:rsidRPr="00EA55BB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A55BB">
              <w:rPr>
                <w:rFonts w:ascii="宋体" w:hAnsi="宋体" w:cs="Tahoma" w:hint="eastAsia"/>
                <w:bCs/>
                <w:color w:val="000000"/>
                <w:sz w:val="24"/>
              </w:rPr>
              <w:t>天津凯茂科技有限公司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33A29" w:rsidRPr="00EA55BB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A55BB">
              <w:rPr>
                <w:rFonts w:ascii="宋体" w:hAnsi="宋体" w:cs="Tahoma" w:hint="eastAsia"/>
                <w:bCs/>
                <w:color w:val="000000"/>
                <w:sz w:val="24"/>
              </w:rPr>
              <w:t>67.8</w:t>
            </w:r>
          </w:p>
        </w:tc>
        <w:tc>
          <w:tcPr>
            <w:tcW w:w="896" w:type="pct"/>
            <w:vAlign w:val="center"/>
          </w:tcPr>
          <w:p w:rsidR="00733A29" w:rsidRPr="00EA55BB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A55BB">
              <w:rPr>
                <w:rFonts w:ascii="宋体" w:hAnsi="宋体" w:cs="Tahoma" w:hint="eastAsia"/>
                <w:bCs/>
                <w:color w:val="000000"/>
                <w:sz w:val="24"/>
              </w:rPr>
              <w:t>5858000</w:t>
            </w:r>
          </w:p>
        </w:tc>
        <w:tc>
          <w:tcPr>
            <w:tcW w:w="895" w:type="pct"/>
            <w:vAlign w:val="center"/>
          </w:tcPr>
          <w:p w:rsidR="00733A29" w:rsidRPr="00EA55BB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A55BB">
              <w:rPr>
                <w:rFonts w:ascii="宋体" w:hAnsi="宋体" w:cs="Tahoma" w:hint="eastAsia"/>
                <w:bCs/>
                <w:color w:val="000000"/>
                <w:sz w:val="24"/>
              </w:rPr>
              <w:t>4686400</w:t>
            </w:r>
          </w:p>
        </w:tc>
      </w:tr>
      <w:tr w:rsidR="00733A29" w:rsidTr="008C1E32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733A29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733A29" w:rsidRPr="00EA55BB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A55BB">
              <w:rPr>
                <w:rFonts w:ascii="宋体" w:hAnsi="宋体" w:cs="Tahoma" w:hint="eastAsia"/>
                <w:bCs/>
                <w:color w:val="000000"/>
                <w:sz w:val="24"/>
              </w:rPr>
              <w:t>天津欣泽医疗设备有限公司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33A29" w:rsidRPr="00EA55BB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A55BB">
              <w:rPr>
                <w:rFonts w:ascii="宋体" w:hAnsi="宋体" w:cs="Tahoma" w:hint="eastAsia"/>
                <w:bCs/>
                <w:color w:val="000000"/>
                <w:sz w:val="24"/>
              </w:rPr>
              <w:t>67.7966</w:t>
            </w:r>
          </w:p>
        </w:tc>
        <w:tc>
          <w:tcPr>
            <w:tcW w:w="896" w:type="pct"/>
            <w:vAlign w:val="center"/>
          </w:tcPr>
          <w:p w:rsidR="00733A29" w:rsidRPr="00EA55BB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A55BB">
              <w:rPr>
                <w:rFonts w:ascii="宋体" w:hAnsi="宋体" w:cs="Tahoma" w:hint="eastAsia"/>
                <w:bCs/>
                <w:color w:val="000000"/>
                <w:sz w:val="24"/>
              </w:rPr>
              <w:t>5860000</w:t>
            </w:r>
          </w:p>
        </w:tc>
        <w:tc>
          <w:tcPr>
            <w:tcW w:w="895" w:type="pct"/>
            <w:vAlign w:val="center"/>
          </w:tcPr>
          <w:p w:rsidR="00733A29" w:rsidRPr="00EA55BB" w:rsidRDefault="00733A29" w:rsidP="008C1E3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EA55BB">
              <w:rPr>
                <w:rFonts w:ascii="宋体" w:hAnsi="宋体" w:cs="Tahoma" w:hint="eastAsia"/>
                <w:bCs/>
                <w:color w:val="000000"/>
                <w:sz w:val="24"/>
              </w:rPr>
              <w:t>4688000</w:t>
            </w:r>
          </w:p>
        </w:tc>
      </w:tr>
    </w:tbl>
    <w:p w:rsidR="00C174E3" w:rsidRDefault="00C174E3">
      <w:bookmarkStart w:id="0" w:name="_GoBack"/>
      <w:bookmarkEnd w:id="0"/>
    </w:p>
    <w:sectPr w:rsidR="00C1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4E" w:rsidRDefault="0047354E" w:rsidP="00733A29">
      <w:r>
        <w:separator/>
      </w:r>
    </w:p>
  </w:endnote>
  <w:endnote w:type="continuationSeparator" w:id="0">
    <w:p w:rsidR="0047354E" w:rsidRDefault="0047354E" w:rsidP="0073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4E" w:rsidRDefault="0047354E" w:rsidP="00733A29">
      <w:r>
        <w:separator/>
      </w:r>
    </w:p>
  </w:footnote>
  <w:footnote w:type="continuationSeparator" w:id="0">
    <w:p w:rsidR="0047354E" w:rsidRDefault="0047354E" w:rsidP="00733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F2"/>
    <w:rsid w:val="0047354E"/>
    <w:rsid w:val="00733A29"/>
    <w:rsid w:val="00C174E3"/>
    <w:rsid w:val="00E2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A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A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A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2024-09-19T02:54:00Z</dcterms:created>
  <dcterms:modified xsi:type="dcterms:W3CDTF">2024-09-19T02:54:00Z</dcterms:modified>
</cp:coreProperties>
</file>